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9D" w:rsidRDefault="00FC31F3" w:rsidP="00BF0F9D">
      <w:pPr>
        <w:pStyle w:val="BodyTextIndent2"/>
        <w:ind w:firstLine="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MEMBERSHIP RENEWAL STATEMENT</w:t>
      </w:r>
    </w:p>
    <w:p w:rsidR="00FC31F3" w:rsidRDefault="00845AC6" w:rsidP="00BF0F9D">
      <w:pPr>
        <w:pStyle w:val="BodyTextIndent2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2018-2019</w:t>
      </w:r>
    </w:p>
    <w:p w:rsidR="006B2AC5" w:rsidRPr="00C85174" w:rsidRDefault="006B2AC5" w:rsidP="00BF0F9D">
      <w:pPr>
        <w:pStyle w:val="BodyTextIndent2"/>
        <w:ind w:firstLine="0"/>
        <w:jc w:val="center"/>
        <w:rPr>
          <w:b/>
          <w:bCs/>
          <w:sz w:val="16"/>
        </w:rPr>
      </w:pPr>
    </w:p>
    <w:p w:rsidR="006B2AC5" w:rsidRPr="00C85174" w:rsidRDefault="006B2AC5" w:rsidP="00BF0F9D">
      <w:pPr>
        <w:pStyle w:val="BodyTextIndent2"/>
        <w:ind w:firstLine="0"/>
        <w:jc w:val="center"/>
        <w:rPr>
          <w:bCs/>
          <w:sz w:val="22"/>
        </w:rPr>
      </w:pPr>
      <w:r w:rsidRPr="00C85174">
        <w:rPr>
          <w:bCs/>
          <w:sz w:val="22"/>
        </w:rPr>
        <w:t xml:space="preserve">Please Return Your Renewal By July </w:t>
      </w:r>
      <w:r w:rsidR="00894535">
        <w:rPr>
          <w:bCs/>
          <w:sz w:val="22"/>
        </w:rPr>
        <w:t>3</w:t>
      </w:r>
      <w:r w:rsidRPr="00C85174">
        <w:rPr>
          <w:bCs/>
          <w:sz w:val="22"/>
        </w:rPr>
        <w:t>1, 201</w:t>
      </w:r>
      <w:r w:rsidR="00845AC6">
        <w:rPr>
          <w:bCs/>
          <w:sz w:val="22"/>
        </w:rPr>
        <w:t>8</w:t>
      </w:r>
      <w:r w:rsidRPr="00C85174">
        <w:rPr>
          <w:bCs/>
          <w:sz w:val="22"/>
        </w:rPr>
        <w:t xml:space="preserve">. </w:t>
      </w:r>
    </w:p>
    <w:p w:rsidR="006B2AC5" w:rsidRPr="00C85174" w:rsidRDefault="006B2AC5" w:rsidP="00BF0F9D">
      <w:pPr>
        <w:pStyle w:val="BodyTextIndent2"/>
        <w:ind w:firstLine="0"/>
        <w:jc w:val="center"/>
        <w:rPr>
          <w:bCs/>
          <w:sz w:val="22"/>
        </w:rPr>
      </w:pPr>
      <w:r w:rsidRPr="00C85174">
        <w:rPr>
          <w:bCs/>
          <w:sz w:val="22"/>
        </w:rPr>
        <w:t>Thank you!!</w:t>
      </w:r>
    </w:p>
    <w:p w:rsidR="00BF0F9D" w:rsidRPr="00223BF9" w:rsidRDefault="00BF0F9D" w:rsidP="00BF0F9D">
      <w:pPr>
        <w:rPr>
          <w:sz w:val="20"/>
          <w:u w:val="singl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1494"/>
        <w:gridCol w:w="900"/>
        <w:gridCol w:w="1980"/>
        <w:gridCol w:w="414"/>
        <w:gridCol w:w="2394"/>
      </w:tblGrid>
      <w:tr w:rsidR="00FC31F3" w:rsidRPr="00223BF9" w:rsidTr="00223BF9">
        <w:trPr>
          <w:trHeight w:val="57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1F3" w:rsidRPr="00223BF9" w:rsidRDefault="00FC31F3">
            <w:pPr>
              <w:rPr>
                <w:u w:val="single"/>
              </w:rPr>
            </w:pPr>
            <w:r w:rsidRPr="00223BF9">
              <w:rPr>
                <w:u w:val="single"/>
              </w:rPr>
              <w:t xml:space="preserve">Name: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1F3" w:rsidRPr="00223BF9" w:rsidRDefault="00FC31F3">
            <w:pPr>
              <w:rPr>
                <w:u w:val="single"/>
              </w:rPr>
            </w:pPr>
            <w:r w:rsidRPr="00223BF9">
              <w:rPr>
                <w:u w:val="single"/>
              </w:rPr>
              <w:t>Member Since: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F3" w:rsidRPr="00223BF9" w:rsidRDefault="00FC31F3">
            <w:pPr>
              <w:rPr>
                <w:u w:val="single"/>
              </w:rPr>
            </w:pPr>
            <w:r w:rsidRPr="00223BF9">
              <w:rPr>
                <w:u w:val="single"/>
              </w:rPr>
              <w:t>Today’s Date:</w:t>
            </w:r>
          </w:p>
        </w:tc>
      </w:tr>
      <w:tr w:rsidR="003805CE" w:rsidTr="00223BF9">
        <w:trPr>
          <w:trHeight w:val="57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5CE" w:rsidRPr="00223BF9" w:rsidRDefault="003805CE">
            <w:pPr>
              <w:rPr>
                <w:u w:val="single"/>
              </w:rPr>
            </w:pPr>
            <w:r w:rsidRPr="00223BF9">
              <w:rPr>
                <w:u w:val="single"/>
              </w:rPr>
              <w:t>Address: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5CE" w:rsidRPr="00223BF9" w:rsidRDefault="003805CE">
            <w:pPr>
              <w:rPr>
                <w:u w:val="single"/>
              </w:rPr>
            </w:pPr>
            <w:r w:rsidRPr="00223BF9">
              <w:rPr>
                <w:u w:val="single"/>
              </w:rPr>
              <w:t>Phone: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CE" w:rsidRPr="00223BF9" w:rsidRDefault="003805CE">
            <w:pPr>
              <w:rPr>
                <w:u w:val="single"/>
              </w:rPr>
            </w:pPr>
            <w:r w:rsidRPr="00223BF9">
              <w:rPr>
                <w:u w:val="single"/>
              </w:rPr>
              <w:t>Email:</w:t>
            </w:r>
          </w:p>
        </w:tc>
      </w:tr>
      <w:tr w:rsidR="003805CE" w:rsidTr="00223BF9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5CE" w:rsidRDefault="003805CE">
            <w:r>
              <w:t>Type of Membership: (Check One)</w:t>
            </w:r>
          </w:p>
        </w:tc>
      </w:tr>
      <w:tr w:rsidR="00FC31F3" w:rsidTr="00223BF9"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1F3" w:rsidRDefault="008B688D" w:rsidP="00FC31F3">
            <w:pPr>
              <w:ind w:left="270"/>
            </w:pPr>
            <w:sdt>
              <w:sdtPr>
                <w:id w:val="27854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1F3">
              <w:t xml:space="preserve">    Single - $80.00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1F3" w:rsidRDefault="008B688D" w:rsidP="00FC31F3">
            <w:pPr>
              <w:ind w:left="342"/>
            </w:pPr>
            <w:sdt>
              <w:sdtPr>
                <w:id w:val="121862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1F3">
              <w:t xml:space="preserve">    Senior (+55) - $47.00</w:t>
            </w:r>
          </w:p>
        </w:tc>
      </w:tr>
      <w:tr w:rsidR="00FC31F3" w:rsidTr="00223BF9"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1F3" w:rsidRPr="00FC31F3" w:rsidRDefault="008B688D" w:rsidP="00FC31F3">
            <w:pPr>
              <w:ind w:left="27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8506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F3" w:rsidRPr="00FC31F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C31F3">
              <w:rPr>
                <w:rFonts w:eastAsia="MS Gothic"/>
              </w:rPr>
              <w:t xml:space="preserve">    Married Couple - $104.00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1F3" w:rsidRPr="00FC31F3" w:rsidRDefault="008B688D" w:rsidP="00FC31F3">
            <w:pPr>
              <w:ind w:left="342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4918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1F3">
              <w:rPr>
                <w:rFonts w:eastAsia="MS Gothic"/>
              </w:rPr>
              <w:t xml:space="preserve">    AD Military - $47.00</w:t>
            </w:r>
          </w:p>
        </w:tc>
      </w:tr>
      <w:tr w:rsidR="00FC31F3" w:rsidTr="00223BF9"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1F3" w:rsidRPr="00FC31F3" w:rsidRDefault="008B688D" w:rsidP="00FC31F3">
            <w:pPr>
              <w:ind w:left="270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13560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1F3">
              <w:rPr>
                <w:rFonts w:eastAsia="MS Mincho"/>
              </w:rPr>
              <w:t xml:space="preserve">    Family - $110.00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1F3" w:rsidRPr="00FC31F3" w:rsidRDefault="008B688D" w:rsidP="00FC31F3">
            <w:pPr>
              <w:ind w:left="342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877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1F3">
              <w:rPr>
                <w:rFonts w:eastAsia="MS Gothic"/>
              </w:rPr>
              <w:t xml:space="preserve">    Juvenile (18 or under) - $59.00</w:t>
            </w:r>
          </w:p>
        </w:tc>
      </w:tr>
      <w:tr w:rsidR="00FC31F3" w:rsidRPr="00FC31F3" w:rsidTr="00223BF9">
        <w:trPr>
          <w:trHeight w:val="441"/>
        </w:trPr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31F3" w:rsidRPr="00FC31F3" w:rsidRDefault="008B688D" w:rsidP="00FC31F3">
            <w:pPr>
              <w:ind w:left="27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213324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1F3">
              <w:rPr>
                <w:rFonts w:eastAsia="MS Gothic"/>
              </w:rPr>
              <w:t xml:space="preserve">    Elected Officer - $0.00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F3" w:rsidRPr="00FC31F3" w:rsidRDefault="008B688D" w:rsidP="00FC31F3">
            <w:pPr>
              <w:ind w:left="342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29036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1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1F3">
              <w:rPr>
                <w:rFonts w:eastAsia="MS Gothic"/>
              </w:rPr>
              <w:t xml:space="preserve">    Elected Board Member - $80.00</w:t>
            </w:r>
          </w:p>
        </w:tc>
      </w:tr>
      <w:tr w:rsidR="00FC31F3" w:rsidRPr="00FC31F3" w:rsidTr="00223BF9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31F3" w:rsidRPr="00223BF9" w:rsidRDefault="00FC31F3" w:rsidP="00FC31F3">
            <w:pPr>
              <w:ind w:left="270"/>
              <w:rPr>
                <w:rFonts w:eastAsia="MS Gothic"/>
                <w:u w:val="single"/>
              </w:rPr>
            </w:pPr>
            <w:r w:rsidRPr="00223BF9">
              <w:rPr>
                <w:rFonts w:eastAsia="MS Gothic"/>
                <w:u w:val="single"/>
              </w:rPr>
              <w:t xml:space="preserve">Your </w:t>
            </w:r>
            <w:proofErr w:type="spellStart"/>
            <w:r w:rsidRPr="00223BF9">
              <w:rPr>
                <w:rFonts w:eastAsia="MS Gothic"/>
                <w:u w:val="single"/>
              </w:rPr>
              <w:t>LVA</w:t>
            </w:r>
            <w:proofErr w:type="spellEnd"/>
            <w:r w:rsidRPr="00223BF9">
              <w:rPr>
                <w:rFonts w:eastAsia="MS Gothic"/>
                <w:u w:val="single"/>
              </w:rPr>
              <w:t xml:space="preserve"> Membership Obligation: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31F3" w:rsidRPr="00FC31F3" w:rsidRDefault="00FC31F3" w:rsidP="00FC31F3">
            <w:pPr>
              <w:ind w:left="342"/>
              <w:rPr>
                <w:rFonts w:eastAsia="MS Gothic"/>
              </w:rPr>
            </w:pPr>
          </w:p>
        </w:tc>
      </w:tr>
      <w:tr w:rsidR="003805CE" w:rsidRPr="00FC31F3" w:rsidTr="00223BF9"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5CE" w:rsidRDefault="003805CE" w:rsidP="00845AC6">
            <w:pPr>
              <w:ind w:left="270"/>
              <w:jc w:val="right"/>
              <w:rPr>
                <w:rFonts w:eastAsia="MS Gothic"/>
              </w:rPr>
            </w:pPr>
            <w:r>
              <w:rPr>
                <w:rFonts w:eastAsia="MS Gothic"/>
              </w:rPr>
              <w:t>201</w:t>
            </w:r>
            <w:r w:rsidR="00845AC6">
              <w:rPr>
                <w:rFonts w:eastAsia="MS Gothic"/>
              </w:rPr>
              <w:t>8</w:t>
            </w:r>
            <w:r>
              <w:rPr>
                <w:rFonts w:eastAsia="MS Gothic"/>
              </w:rPr>
              <w:t>-201</w:t>
            </w:r>
            <w:r w:rsidR="00845AC6">
              <w:rPr>
                <w:rFonts w:eastAsia="MS Gothic"/>
              </w:rPr>
              <w:t>9</w:t>
            </w:r>
            <w:r>
              <w:rPr>
                <w:rFonts w:eastAsia="MS Gothic"/>
              </w:rPr>
              <w:t xml:space="preserve"> Membership Dues: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5CE" w:rsidRPr="00FC31F3" w:rsidRDefault="003805CE" w:rsidP="00FC31F3">
            <w:pPr>
              <w:ind w:left="342"/>
              <w:rPr>
                <w:rFonts w:eastAsia="MS Gothic"/>
              </w:rPr>
            </w:pPr>
            <w:r>
              <w:rPr>
                <w:rFonts w:eastAsia="MS Gothic"/>
              </w:rPr>
              <w:t>$</w:t>
            </w:r>
          </w:p>
        </w:tc>
      </w:tr>
      <w:tr w:rsidR="00894535" w:rsidRPr="00FC31F3" w:rsidTr="00223BF9"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535" w:rsidRDefault="00894535" w:rsidP="00845AC6">
            <w:pPr>
              <w:ind w:left="270"/>
              <w:jc w:val="right"/>
              <w:rPr>
                <w:rFonts w:eastAsia="MS Gothic"/>
              </w:rPr>
            </w:pPr>
            <w:r>
              <w:rPr>
                <w:rFonts w:eastAsia="MS Gothic"/>
              </w:rPr>
              <w:t>Owed Work Points ($10 per missing point)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535" w:rsidRDefault="00894535" w:rsidP="00FC31F3">
            <w:pPr>
              <w:ind w:left="342"/>
              <w:rPr>
                <w:rFonts w:eastAsia="MS Gothic"/>
              </w:rPr>
            </w:pPr>
          </w:p>
        </w:tc>
      </w:tr>
      <w:tr w:rsidR="003805CE" w:rsidRPr="00FC31F3" w:rsidTr="00223BF9"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5CE" w:rsidRDefault="003805CE" w:rsidP="00FC31F3">
            <w:pPr>
              <w:ind w:left="270"/>
              <w:jc w:val="right"/>
              <w:rPr>
                <w:rFonts w:eastAsia="MS Gothic"/>
              </w:rPr>
            </w:pPr>
            <w:r>
              <w:rPr>
                <w:rFonts w:eastAsia="MS Gothic"/>
              </w:rPr>
              <w:t>Credit Card Processing Fee Only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5CE" w:rsidRDefault="003805CE" w:rsidP="00FC31F3">
            <w:pPr>
              <w:ind w:left="342"/>
              <w:rPr>
                <w:rFonts w:eastAsia="MS Gothic"/>
              </w:rPr>
            </w:pPr>
            <w:r>
              <w:rPr>
                <w:rFonts w:eastAsia="MS Gothic"/>
              </w:rPr>
              <w:t>$ 1.00</w:t>
            </w:r>
          </w:p>
        </w:tc>
      </w:tr>
      <w:tr w:rsidR="003805CE" w:rsidRPr="00FC31F3" w:rsidTr="00223BF9"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05CE" w:rsidRPr="00FC31F3" w:rsidRDefault="003805CE" w:rsidP="00FC31F3">
            <w:pPr>
              <w:ind w:left="270"/>
              <w:jc w:val="right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TOTAL PAYMENT DUE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5CE" w:rsidRPr="00FC31F3" w:rsidRDefault="003805CE" w:rsidP="00FC31F3">
            <w:pPr>
              <w:ind w:left="342"/>
              <w:rPr>
                <w:rFonts w:eastAsia="MS Gothic"/>
              </w:rPr>
            </w:pPr>
            <w:r>
              <w:rPr>
                <w:rFonts w:eastAsia="MS Gothic"/>
                <w:b/>
              </w:rPr>
              <w:t>$</w:t>
            </w:r>
          </w:p>
        </w:tc>
      </w:tr>
      <w:tr w:rsidR="003805CE" w:rsidRPr="00FC31F3" w:rsidTr="00223BF9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5CE" w:rsidRPr="00223BF9" w:rsidRDefault="003805CE" w:rsidP="00FC31F3">
            <w:pPr>
              <w:ind w:left="342"/>
              <w:rPr>
                <w:rFonts w:eastAsia="MS Gothic"/>
                <w:u w:val="single"/>
              </w:rPr>
            </w:pPr>
            <w:r w:rsidRPr="00223BF9">
              <w:rPr>
                <w:rFonts w:eastAsia="MS Gothic"/>
                <w:u w:val="single"/>
              </w:rPr>
              <w:t>Payment Type Enclosed:</w:t>
            </w:r>
          </w:p>
        </w:tc>
      </w:tr>
      <w:tr w:rsidR="00EA71D9" w:rsidRPr="00FC31F3" w:rsidTr="00223BF9">
        <w:tc>
          <w:tcPr>
            <w:tcW w:w="2394" w:type="dxa"/>
            <w:tcBorders>
              <w:top w:val="nil"/>
              <w:left w:val="single" w:sz="4" w:space="0" w:color="auto"/>
              <w:bottom w:val="nil"/>
            </w:tcBorders>
          </w:tcPr>
          <w:p w:rsidR="00EA71D9" w:rsidRDefault="008B688D" w:rsidP="00FC31F3">
            <w:pPr>
              <w:ind w:left="342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30635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1D9">
              <w:rPr>
                <w:rFonts w:eastAsia="MS Gothic"/>
              </w:rPr>
              <w:t xml:space="preserve">  Cash</w:t>
            </w:r>
          </w:p>
          <w:p w:rsidR="003805CE" w:rsidRPr="00FC31F3" w:rsidRDefault="003805CE" w:rsidP="00FC31F3">
            <w:pPr>
              <w:ind w:left="342"/>
              <w:rPr>
                <w:rFonts w:eastAsia="MS Gothic"/>
              </w:rPr>
            </w:pPr>
            <w:r w:rsidRPr="003805CE">
              <w:rPr>
                <w:rFonts w:eastAsia="MS Gothic"/>
                <w:sz w:val="16"/>
              </w:rPr>
              <w:t>(Hand delivery only)</w:t>
            </w: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:rsidR="00EA71D9" w:rsidRDefault="008B688D" w:rsidP="00EA71D9">
            <w:pPr>
              <w:ind w:left="342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57526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1D9">
              <w:rPr>
                <w:rFonts w:eastAsia="MS Gothic"/>
              </w:rPr>
              <w:t xml:space="preserve">  Check</w:t>
            </w:r>
          </w:p>
          <w:p w:rsidR="003805CE" w:rsidRPr="00FC31F3" w:rsidRDefault="003805CE" w:rsidP="003805CE">
            <w:pPr>
              <w:ind w:left="342"/>
              <w:rPr>
                <w:rFonts w:eastAsia="MS Gothic"/>
              </w:rPr>
            </w:pPr>
            <w:r w:rsidRPr="003805CE">
              <w:rPr>
                <w:rFonts w:eastAsia="MS Gothic"/>
                <w:sz w:val="16"/>
              </w:rPr>
              <w:t>(Mail or hand delivery)</w:t>
            </w: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:rsidR="00EA71D9" w:rsidRDefault="008B688D" w:rsidP="00FC31F3">
            <w:pPr>
              <w:ind w:left="342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96608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1D9">
              <w:rPr>
                <w:rFonts w:eastAsia="MS Gothic"/>
              </w:rPr>
              <w:t xml:space="preserve">  Money Order</w:t>
            </w:r>
          </w:p>
          <w:p w:rsidR="003805CE" w:rsidRPr="00FC31F3" w:rsidRDefault="003805CE" w:rsidP="00FC31F3">
            <w:pPr>
              <w:ind w:left="342"/>
              <w:rPr>
                <w:rFonts w:eastAsia="MS Gothic"/>
              </w:rPr>
            </w:pPr>
            <w:r>
              <w:rPr>
                <w:rFonts w:eastAsia="MS Gothic"/>
                <w:sz w:val="16"/>
              </w:rPr>
              <w:t>(M</w:t>
            </w:r>
            <w:r w:rsidRPr="003805CE">
              <w:rPr>
                <w:rFonts w:eastAsia="MS Gothic"/>
                <w:sz w:val="16"/>
              </w:rPr>
              <w:t>ail or hand delivery)</w:t>
            </w:r>
          </w:p>
        </w:tc>
        <w:tc>
          <w:tcPr>
            <w:tcW w:w="2394" w:type="dxa"/>
            <w:tcBorders>
              <w:top w:val="nil"/>
              <w:bottom w:val="nil"/>
              <w:right w:val="single" w:sz="4" w:space="0" w:color="auto"/>
            </w:tcBorders>
          </w:tcPr>
          <w:p w:rsidR="00EA71D9" w:rsidRDefault="008B688D" w:rsidP="00EA71D9">
            <w:pPr>
              <w:ind w:left="342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803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1D9">
              <w:rPr>
                <w:rFonts w:eastAsia="MS Gothic"/>
              </w:rPr>
              <w:t xml:space="preserve">  Credit Card</w:t>
            </w:r>
          </w:p>
          <w:p w:rsidR="003805CE" w:rsidRDefault="003805CE" w:rsidP="003805CE">
            <w:pPr>
              <w:ind w:left="108"/>
              <w:jc w:val="center"/>
              <w:rPr>
                <w:rFonts w:eastAsia="MS Gothic"/>
                <w:sz w:val="14"/>
              </w:rPr>
            </w:pPr>
            <w:r>
              <w:rPr>
                <w:rFonts w:eastAsia="MS Gothic"/>
                <w:sz w:val="14"/>
              </w:rPr>
              <w:t>Mail, hand delivery or email</w:t>
            </w:r>
          </w:p>
          <w:p w:rsidR="003805CE" w:rsidRPr="00FC31F3" w:rsidRDefault="003805CE" w:rsidP="003805CE">
            <w:pPr>
              <w:ind w:left="108"/>
              <w:jc w:val="center"/>
              <w:rPr>
                <w:rFonts w:eastAsia="MS Gothic"/>
              </w:rPr>
            </w:pPr>
            <w:r>
              <w:rPr>
                <w:rFonts w:eastAsia="MS Gothic"/>
                <w:sz w:val="14"/>
              </w:rPr>
              <w:t>***</w:t>
            </w:r>
            <w:r w:rsidRPr="003805CE">
              <w:rPr>
                <w:rFonts w:eastAsia="MS Gothic"/>
                <w:sz w:val="14"/>
              </w:rPr>
              <w:t>(credit cards will be charge</w:t>
            </w:r>
            <w:r>
              <w:rPr>
                <w:rFonts w:eastAsia="MS Gothic"/>
                <w:sz w:val="14"/>
              </w:rPr>
              <w:t>d</w:t>
            </w:r>
            <w:r w:rsidRPr="003805CE">
              <w:rPr>
                <w:rFonts w:eastAsia="MS Gothic"/>
                <w:sz w:val="14"/>
              </w:rPr>
              <w:t xml:space="preserve"> $1.00 processing fee)</w:t>
            </w:r>
          </w:p>
        </w:tc>
      </w:tr>
      <w:tr w:rsidR="003805CE" w:rsidRPr="00FC31F3" w:rsidTr="00223BF9">
        <w:trPr>
          <w:trHeight w:val="377"/>
        </w:trPr>
        <w:tc>
          <w:tcPr>
            <w:tcW w:w="9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CE" w:rsidRPr="003805CE" w:rsidRDefault="003805CE" w:rsidP="00A9037D">
            <w:pPr>
              <w:ind w:left="342"/>
              <w:jc w:val="center"/>
              <w:rPr>
                <w:rFonts w:eastAsia="MS Gothic"/>
              </w:rPr>
            </w:pPr>
            <w:r w:rsidRPr="003805CE">
              <w:rPr>
                <w:rFonts w:eastAsia="MS Gothic"/>
                <w:sz w:val="20"/>
              </w:rPr>
              <w:t>Please do not make separate or partial payments. Membership will not be renewed until paid in full.</w:t>
            </w:r>
          </w:p>
        </w:tc>
      </w:tr>
      <w:tr w:rsidR="00A9037D" w:rsidRPr="00FC31F3" w:rsidTr="00223BF9">
        <w:trPr>
          <w:trHeight w:val="1070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3BF9" w:rsidRPr="00223BF9" w:rsidRDefault="00223BF9" w:rsidP="00C85174">
            <w:pPr>
              <w:ind w:left="342"/>
              <w:jc w:val="center"/>
              <w:rPr>
                <w:rFonts w:eastAsia="MS Gothic"/>
                <w:sz w:val="18"/>
              </w:rPr>
            </w:pPr>
          </w:p>
          <w:p w:rsidR="00A9037D" w:rsidRDefault="006B2AC5" w:rsidP="00C85174">
            <w:pPr>
              <w:ind w:left="342"/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 xml:space="preserve">The new gate combination will be sent by email.  If you do not receive the updated gate code via email, please contact </w:t>
            </w:r>
            <w:r w:rsidR="00894535">
              <w:rPr>
                <w:rFonts w:eastAsia="MS Gothic"/>
              </w:rPr>
              <w:t>Brenda West</w:t>
            </w:r>
            <w:r>
              <w:rPr>
                <w:rFonts w:eastAsia="MS Gothic"/>
              </w:rPr>
              <w:t xml:space="preserve">, the club secretary, via phone at </w:t>
            </w:r>
            <w:r w:rsidR="00894535">
              <w:rPr>
                <w:rFonts w:eastAsia="MS Gothic"/>
              </w:rPr>
              <w:t>702-236-3204</w:t>
            </w:r>
            <w:bookmarkStart w:id="0" w:name="_GoBack"/>
            <w:bookmarkEnd w:id="0"/>
            <w:r>
              <w:rPr>
                <w:rFonts w:eastAsia="MS Gothic"/>
              </w:rPr>
              <w:t xml:space="preserve"> or via email at </w:t>
            </w:r>
            <w:hyperlink r:id="rId7" w:history="1">
              <w:r w:rsidRPr="00C74CA0">
                <w:rPr>
                  <w:rStyle w:val="Hyperlink"/>
                  <w:rFonts w:eastAsia="MS Gothic"/>
                </w:rPr>
                <w:t>lasvegasarchers@gmail.com</w:t>
              </w:r>
            </w:hyperlink>
            <w:r>
              <w:rPr>
                <w:rFonts w:eastAsia="MS Gothic"/>
              </w:rPr>
              <w:t>.</w:t>
            </w:r>
          </w:p>
          <w:p w:rsidR="006B2AC5" w:rsidRPr="00223BF9" w:rsidRDefault="006B2AC5" w:rsidP="00C85174">
            <w:pPr>
              <w:ind w:left="342"/>
              <w:jc w:val="center"/>
              <w:rPr>
                <w:rFonts w:eastAsia="MS Gothic"/>
                <w:sz w:val="20"/>
              </w:rPr>
            </w:pPr>
          </w:p>
          <w:p w:rsidR="006B2AC5" w:rsidRDefault="006B2AC5" w:rsidP="00C85174">
            <w:pPr>
              <w:ind w:left="342"/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The gate combination will be emailed out on August 1, 201</w:t>
            </w:r>
            <w:r w:rsidR="00845AC6">
              <w:rPr>
                <w:rFonts w:eastAsia="MS Gothic"/>
              </w:rPr>
              <w:t>8</w:t>
            </w:r>
            <w:r>
              <w:rPr>
                <w:rFonts w:eastAsia="MS Gothic"/>
              </w:rPr>
              <w:t xml:space="preserve">. Only current members will be provided the updated gate combination. </w:t>
            </w:r>
            <w:r w:rsidR="00C85174">
              <w:rPr>
                <w:rFonts w:eastAsia="MS Gothic"/>
              </w:rPr>
              <w:t xml:space="preserve"> If you do not renew, you will be considered a non-member.</w:t>
            </w:r>
          </w:p>
          <w:p w:rsidR="00C85174" w:rsidRPr="00223BF9" w:rsidRDefault="00C85174" w:rsidP="00C85174">
            <w:pPr>
              <w:ind w:left="342"/>
              <w:jc w:val="center"/>
              <w:rPr>
                <w:rFonts w:eastAsia="MS Gothic"/>
                <w:sz w:val="18"/>
              </w:rPr>
            </w:pPr>
          </w:p>
          <w:p w:rsidR="00C85174" w:rsidRDefault="00C85174" w:rsidP="00C85174">
            <w:pPr>
              <w:ind w:left="342"/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 xml:space="preserve">Thank you for your continued membership and support in making </w:t>
            </w:r>
            <w:proofErr w:type="spellStart"/>
            <w:r>
              <w:rPr>
                <w:rFonts w:eastAsia="MS Gothic"/>
              </w:rPr>
              <w:t>LVA</w:t>
            </w:r>
            <w:proofErr w:type="spellEnd"/>
            <w:r>
              <w:rPr>
                <w:rFonts w:eastAsia="MS Gothic"/>
              </w:rPr>
              <w:t xml:space="preserve"> one of the finest archery clubs! If you have questions, please do not hesitate to contact </w:t>
            </w:r>
            <w:r w:rsidR="00894535">
              <w:rPr>
                <w:rFonts w:eastAsia="MS Gothic"/>
              </w:rPr>
              <w:t>Brenda West</w:t>
            </w:r>
            <w:r>
              <w:rPr>
                <w:rFonts w:eastAsia="MS Gothic"/>
              </w:rPr>
              <w:t xml:space="preserve">, our secretary at </w:t>
            </w:r>
            <w:r w:rsidR="00894535">
              <w:rPr>
                <w:rFonts w:eastAsia="MS Gothic"/>
              </w:rPr>
              <w:t>702-236-3204</w:t>
            </w:r>
            <w:r>
              <w:rPr>
                <w:rFonts w:eastAsia="MS Gothic"/>
              </w:rPr>
              <w:t>.</w:t>
            </w:r>
          </w:p>
          <w:p w:rsidR="00C85174" w:rsidRPr="00223BF9" w:rsidRDefault="00C85174" w:rsidP="006B2AC5">
            <w:pPr>
              <w:ind w:left="342"/>
              <w:rPr>
                <w:rFonts w:eastAsia="MS Gothic"/>
                <w:sz w:val="18"/>
              </w:rPr>
            </w:pPr>
          </w:p>
          <w:p w:rsidR="00C85174" w:rsidRDefault="00C85174" w:rsidP="00C85174">
            <w:pPr>
              <w:ind w:left="342"/>
              <w:jc w:val="center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Please Send Renewals to</w:t>
            </w:r>
          </w:p>
          <w:p w:rsidR="00C85174" w:rsidRDefault="00C85174" w:rsidP="00C85174">
            <w:pPr>
              <w:ind w:left="342"/>
              <w:jc w:val="center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Las Vegas Archers</w:t>
            </w:r>
          </w:p>
          <w:p w:rsidR="00C85174" w:rsidRDefault="00C85174" w:rsidP="00C85174">
            <w:pPr>
              <w:ind w:left="342"/>
              <w:jc w:val="center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P.O. Box 28476</w:t>
            </w:r>
          </w:p>
          <w:p w:rsidR="006B2AC5" w:rsidRDefault="00C85174" w:rsidP="00C85174">
            <w:pPr>
              <w:ind w:left="342"/>
              <w:jc w:val="center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Las Vegas, NV 89126-2476</w:t>
            </w:r>
          </w:p>
          <w:p w:rsidR="00223BF9" w:rsidRPr="00223BF9" w:rsidRDefault="00223BF9" w:rsidP="00C85174">
            <w:pPr>
              <w:ind w:left="342"/>
              <w:jc w:val="center"/>
              <w:rPr>
                <w:rFonts w:eastAsia="MS Gothic"/>
                <w:b/>
                <w:sz w:val="16"/>
              </w:rPr>
            </w:pPr>
          </w:p>
        </w:tc>
      </w:tr>
      <w:tr w:rsidR="00C85174" w:rsidRPr="00FC31F3" w:rsidTr="00223BF9">
        <w:trPr>
          <w:trHeight w:val="575"/>
        </w:trPr>
        <w:tc>
          <w:tcPr>
            <w:tcW w:w="957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C85174" w:rsidRDefault="00C85174" w:rsidP="00C85174">
            <w:pPr>
              <w:ind w:left="342"/>
              <w:rPr>
                <w:rFonts w:eastAsia="MS Gothic"/>
                <w:b/>
                <w:sz w:val="18"/>
                <w:u w:val="single"/>
              </w:rPr>
            </w:pPr>
            <w:r w:rsidRPr="00C85174">
              <w:rPr>
                <w:rFonts w:eastAsia="MS Gothic"/>
                <w:b/>
                <w:sz w:val="18"/>
                <w:u w:val="single"/>
              </w:rPr>
              <w:t>Board Use Only:</w:t>
            </w:r>
          </w:p>
          <w:p w:rsidR="00C85174" w:rsidRPr="00C85174" w:rsidRDefault="00C85174" w:rsidP="00C85174">
            <w:pPr>
              <w:ind w:left="342"/>
              <w:rPr>
                <w:rFonts w:eastAsia="MS Gothic"/>
                <w:b/>
                <w:sz w:val="18"/>
                <w:u w:val="single"/>
              </w:rPr>
            </w:pPr>
          </w:p>
          <w:p w:rsidR="00C85174" w:rsidRDefault="00C85174" w:rsidP="00C85174">
            <w:pPr>
              <w:ind w:left="342"/>
              <w:rPr>
                <w:rFonts w:eastAsia="MS Gothic"/>
                <w:sz w:val="18"/>
              </w:rPr>
            </w:pPr>
            <w:r w:rsidRPr="00C85174">
              <w:rPr>
                <w:rFonts w:eastAsia="MS Gothic"/>
                <w:sz w:val="18"/>
              </w:rPr>
              <w:t>Payment Rec’d: ______________   Payment Method: ___________   Records Updated:</w:t>
            </w:r>
            <w:r>
              <w:rPr>
                <w:rFonts w:eastAsia="MS Gothic"/>
                <w:sz w:val="18"/>
              </w:rPr>
              <w:t xml:space="preserve"> </w:t>
            </w:r>
            <w:sdt>
              <w:sdtPr>
                <w:rPr>
                  <w:rFonts w:eastAsia="MS Gothic"/>
                  <w:sz w:val="18"/>
                </w:rPr>
                <w:id w:val="15227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eastAsia="MS Gothic"/>
                <w:sz w:val="18"/>
              </w:rPr>
              <w:t xml:space="preserve"> Yes, date: ________</w:t>
            </w:r>
          </w:p>
          <w:p w:rsidR="00C85174" w:rsidRDefault="00C85174" w:rsidP="00C85174">
            <w:pPr>
              <w:ind w:left="342"/>
              <w:rPr>
                <w:rFonts w:eastAsia="MS Gothic"/>
              </w:rPr>
            </w:pPr>
          </w:p>
        </w:tc>
      </w:tr>
    </w:tbl>
    <w:p w:rsidR="00CE4290" w:rsidRPr="00FC31F3" w:rsidRDefault="00CE4290"/>
    <w:sectPr w:rsidR="00CE4290" w:rsidRPr="00FC31F3" w:rsidSect="00C85174">
      <w:headerReference w:type="default" r:id="rId8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8D" w:rsidRDefault="008B688D" w:rsidP="00BF0F9D">
      <w:r>
        <w:separator/>
      </w:r>
    </w:p>
  </w:endnote>
  <w:endnote w:type="continuationSeparator" w:id="0">
    <w:p w:rsidR="008B688D" w:rsidRDefault="008B688D" w:rsidP="00BF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8D" w:rsidRDefault="008B688D" w:rsidP="00BF0F9D">
      <w:r>
        <w:separator/>
      </w:r>
    </w:p>
  </w:footnote>
  <w:footnote w:type="continuationSeparator" w:id="0">
    <w:p w:rsidR="008B688D" w:rsidRDefault="008B688D" w:rsidP="00BF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9D" w:rsidRPr="00FE4F9D" w:rsidRDefault="00FE4F9D" w:rsidP="00FE4F9D">
    <w:pPr>
      <w:pStyle w:val="NoSpacing"/>
      <w:jc w:val="center"/>
      <w:rPr>
        <w:rFonts w:ascii="Castellar" w:hAnsi="Castellar"/>
        <w:smallCaps/>
      </w:rPr>
    </w:pPr>
    <w:r w:rsidRPr="00FE4F9D">
      <w:rPr>
        <w:rFonts w:ascii="Castellar" w:hAnsi="Castellar"/>
        <w:smallCaps/>
        <w:noProof/>
      </w:rPr>
      <w:drawing>
        <wp:anchor distT="0" distB="0" distL="114300" distR="114300" simplePos="0" relativeHeight="251660800" behindDoc="1" locked="0" layoutInCell="1" allowOverlap="1" wp14:anchorId="49C101BE" wp14:editId="0C6CB21D">
          <wp:simplePos x="0" y="0"/>
          <wp:positionH relativeFrom="column">
            <wp:posOffset>5302885</wp:posOffset>
          </wp:positionH>
          <wp:positionV relativeFrom="paragraph">
            <wp:posOffset>-131445</wp:posOffset>
          </wp:positionV>
          <wp:extent cx="615950" cy="804545"/>
          <wp:effectExtent l="0" t="0" r="0" b="0"/>
          <wp:wrapTight wrapText="bothSides">
            <wp:wrapPolygon edited="0">
              <wp:start x="0" y="0"/>
              <wp:lineTo x="0" y="20969"/>
              <wp:lineTo x="20709" y="20969"/>
              <wp:lineTo x="207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4F9D">
      <w:rPr>
        <w:rFonts w:ascii="Castellar" w:hAnsi="Castellar"/>
        <w:smallCaps/>
        <w:noProof/>
      </w:rPr>
      <w:drawing>
        <wp:anchor distT="0" distB="0" distL="114300" distR="114300" simplePos="0" relativeHeight="251657728" behindDoc="1" locked="0" layoutInCell="1" allowOverlap="1" wp14:anchorId="40F9BF14" wp14:editId="4824331D">
          <wp:simplePos x="0" y="0"/>
          <wp:positionH relativeFrom="column">
            <wp:posOffset>-8255</wp:posOffset>
          </wp:positionH>
          <wp:positionV relativeFrom="paragraph">
            <wp:posOffset>-132080</wp:posOffset>
          </wp:positionV>
          <wp:extent cx="620395" cy="803275"/>
          <wp:effectExtent l="0" t="0" r="0" b="0"/>
          <wp:wrapTight wrapText="bothSides">
            <wp:wrapPolygon edited="0">
              <wp:start x="0" y="0"/>
              <wp:lineTo x="0" y="21002"/>
              <wp:lineTo x="21224" y="21002"/>
              <wp:lineTo x="21224" y="0"/>
              <wp:lineTo x="0" y="0"/>
            </wp:wrapPolygon>
          </wp:wrapTight>
          <wp:docPr id="1" name="Picture 1" descr="teep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epe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4F9D">
      <w:rPr>
        <w:rFonts w:ascii="Castellar" w:hAnsi="Castellar"/>
        <w:smallCaps/>
      </w:rPr>
      <w:t>Las Vegas Archers</w:t>
    </w:r>
  </w:p>
  <w:p w:rsidR="00FE4F9D" w:rsidRPr="00FE4F9D" w:rsidRDefault="00FE4F9D" w:rsidP="00FE4F9D">
    <w:pPr>
      <w:pStyle w:val="NoSpacing"/>
      <w:jc w:val="center"/>
      <w:rPr>
        <w:rFonts w:ascii="Castellar" w:hAnsi="Castellar"/>
        <w:smallCaps/>
      </w:rPr>
    </w:pPr>
    <w:r w:rsidRPr="00FE4F9D">
      <w:rPr>
        <w:rFonts w:ascii="Castellar" w:hAnsi="Castellar"/>
        <w:smallCaps/>
      </w:rPr>
      <w:t>P.O. Box 28476</w:t>
    </w:r>
  </w:p>
  <w:p w:rsidR="00FE4F9D" w:rsidRPr="00FE4F9D" w:rsidRDefault="00FE4F9D" w:rsidP="00FE4F9D">
    <w:pPr>
      <w:pStyle w:val="NoSpacing"/>
      <w:jc w:val="center"/>
      <w:rPr>
        <w:rFonts w:ascii="Castellar" w:hAnsi="Castellar"/>
        <w:smallCaps/>
      </w:rPr>
    </w:pPr>
    <w:r w:rsidRPr="00FE4F9D">
      <w:rPr>
        <w:rFonts w:ascii="Castellar" w:hAnsi="Castellar"/>
        <w:smallCaps/>
      </w:rPr>
      <w:t>Las Vegas, NV 89126</w:t>
    </w:r>
  </w:p>
  <w:p w:rsidR="00FE4F9D" w:rsidRDefault="00FE4F9D" w:rsidP="00FE4F9D">
    <w:pPr>
      <w:pStyle w:val="NoSpacing"/>
      <w:pBdr>
        <w:bottom w:val="single" w:sz="12" w:space="1" w:color="auto"/>
      </w:pBdr>
      <w:jc w:val="center"/>
      <w:rPr>
        <w:i/>
        <w:sz w:val="20"/>
      </w:rPr>
    </w:pPr>
    <w:r w:rsidRPr="00FE4F9D">
      <w:rPr>
        <w:i/>
        <w:sz w:val="20"/>
      </w:rPr>
      <w:t>Establishing Traditions in Nevada since 1951</w:t>
    </w:r>
  </w:p>
  <w:p w:rsidR="00FE4F9D" w:rsidRPr="00FE4F9D" w:rsidRDefault="00FE4F9D" w:rsidP="00FE4F9D">
    <w:pPr>
      <w:pStyle w:val="Header"/>
      <w:tabs>
        <w:tab w:val="clear" w:pos="4320"/>
      </w:tabs>
      <w:jc w:val="right"/>
      <w:rPr>
        <w:sz w:val="10"/>
      </w:rPr>
    </w:pPr>
  </w:p>
  <w:p w:rsidR="00BF0F9D" w:rsidRDefault="00FE4F9D" w:rsidP="00FE4F9D">
    <w:pPr>
      <w:pStyle w:val="Header"/>
      <w:tabs>
        <w:tab w:val="clear" w:pos="4320"/>
      </w:tabs>
      <w:jc w:val="right"/>
      <w:rPr>
        <w:sz w:val="20"/>
      </w:rPr>
    </w:pPr>
    <w:r>
      <w:rPr>
        <w:sz w:val="20"/>
      </w:rPr>
      <w:t xml:space="preserve">Email: </w:t>
    </w:r>
    <w:hyperlink r:id="rId3" w:history="1">
      <w:r w:rsidRPr="00DA64E6">
        <w:rPr>
          <w:rStyle w:val="Hyperlink"/>
          <w:sz w:val="20"/>
        </w:rPr>
        <w:t>lasvegasarchers@gmail.com</w:t>
      </w:r>
    </w:hyperlink>
  </w:p>
  <w:p w:rsidR="00FE4F9D" w:rsidRPr="00C85174" w:rsidRDefault="00FE4F9D" w:rsidP="00FE4F9D">
    <w:pPr>
      <w:pStyle w:val="Header"/>
      <w:tabs>
        <w:tab w:val="clear" w:pos="4320"/>
      </w:tabs>
      <w:jc w:val="right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9D"/>
    <w:rsid w:val="00223BF9"/>
    <w:rsid w:val="00272943"/>
    <w:rsid w:val="00287CB5"/>
    <w:rsid w:val="002D18E3"/>
    <w:rsid w:val="00310DC0"/>
    <w:rsid w:val="003268D5"/>
    <w:rsid w:val="0033227C"/>
    <w:rsid w:val="003805CE"/>
    <w:rsid w:val="0042064B"/>
    <w:rsid w:val="0057307E"/>
    <w:rsid w:val="006B2AC5"/>
    <w:rsid w:val="007311D6"/>
    <w:rsid w:val="00795F98"/>
    <w:rsid w:val="00845AC6"/>
    <w:rsid w:val="00894535"/>
    <w:rsid w:val="008A414F"/>
    <w:rsid w:val="008B688D"/>
    <w:rsid w:val="008F0F33"/>
    <w:rsid w:val="00A9037D"/>
    <w:rsid w:val="00BF0F9D"/>
    <w:rsid w:val="00C85174"/>
    <w:rsid w:val="00CD1215"/>
    <w:rsid w:val="00CE4290"/>
    <w:rsid w:val="00D10E7D"/>
    <w:rsid w:val="00DF1315"/>
    <w:rsid w:val="00EA71D9"/>
    <w:rsid w:val="00ED7D9B"/>
    <w:rsid w:val="00F37B60"/>
    <w:rsid w:val="00FC31F3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F9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F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F0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0F9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F0F9D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BF0F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F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9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E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4F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F9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F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F0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0F9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F0F9D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BF0F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F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9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E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4F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svegasarcher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svegasarchers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</cp:lastModifiedBy>
  <cp:revision>2</cp:revision>
  <cp:lastPrinted>2015-05-14T22:30:00Z</cp:lastPrinted>
  <dcterms:created xsi:type="dcterms:W3CDTF">2018-06-20T00:24:00Z</dcterms:created>
  <dcterms:modified xsi:type="dcterms:W3CDTF">2018-06-20T00:24:00Z</dcterms:modified>
</cp:coreProperties>
</file>